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56CD" w14:textId="77777777" w:rsidR="00217288" w:rsidRDefault="00380C06" w:rsidP="00217288">
      <w:pPr>
        <w:pStyle w:val="Title"/>
      </w:pPr>
      <w:r>
        <w:t>Who How Why</w:t>
      </w:r>
    </w:p>
    <w:p w14:paraId="74ACB855" w14:textId="2B8A4463" w:rsidR="00217288" w:rsidRPr="00383DB3" w:rsidRDefault="00217288" w:rsidP="00217288">
      <w:pPr>
        <w:pStyle w:val="Subtitle"/>
      </w:pPr>
      <w:r>
        <w:t>Workshop 3 Worksheet 2</w:t>
      </w:r>
    </w:p>
    <w:p w14:paraId="6E9EADE3" w14:textId="714052F3" w:rsidR="00380C06" w:rsidRDefault="00380C06" w:rsidP="00380C06">
      <w:r>
        <w:t>Complete</w:t>
      </w:r>
      <w:r w:rsidR="00884E16">
        <w:t xml:space="preserve"> this worksheet. Don’t be afraid to be specific. There are hundreds of different ways that </w:t>
      </w:r>
      <w:r w:rsidR="00425B5E">
        <w:t xml:space="preserve">this challenge could appear, and </w:t>
      </w:r>
      <w:r w:rsidR="00DE6E51">
        <w:t>just as many solutions!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403A" w14:paraId="77393635" w14:textId="77777777" w:rsidTr="00F0403A">
        <w:tc>
          <w:tcPr>
            <w:tcW w:w="12950" w:type="dxa"/>
          </w:tcPr>
          <w:p w14:paraId="7A89100A" w14:textId="3094DBDA" w:rsidR="00F0403A" w:rsidRDefault="00884E16" w:rsidP="00F0403A">
            <w:pPr>
              <w:pStyle w:val="LessonStyle"/>
            </w:pPr>
            <w:r>
              <w:t xml:space="preserve">My </w:t>
            </w:r>
            <w:r w:rsidR="00DE6E51">
              <w:t>Solution</w:t>
            </w:r>
            <w:r w:rsidR="00A02BC9">
              <w:t xml:space="preserve"> Statement</w:t>
            </w:r>
          </w:p>
        </w:tc>
      </w:tr>
      <w:tr w:rsidR="00F0403A" w14:paraId="2E60A33D" w14:textId="77777777" w:rsidTr="00433053">
        <w:trPr>
          <w:trHeight w:val="1289"/>
        </w:trPr>
        <w:tc>
          <w:tcPr>
            <w:tcW w:w="12950" w:type="dxa"/>
          </w:tcPr>
          <w:p w14:paraId="68E182B7" w14:textId="77777777" w:rsidR="00F0403A" w:rsidRDefault="00F0403A" w:rsidP="00380C06"/>
        </w:tc>
      </w:tr>
    </w:tbl>
    <w:p w14:paraId="192E4FB7" w14:textId="77777777" w:rsidR="00F0403A" w:rsidRPr="00380C06" w:rsidRDefault="00F0403A" w:rsidP="00380C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0"/>
        <w:gridCol w:w="3080"/>
        <w:gridCol w:w="3110"/>
      </w:tblGrid>
      <w:tr w:rsidR="00380C06" w14:paraId="7D0D3715" w14:textId="77777777" w:rsidTr="00380C06">
        <w:tc>
          <w:tcPr>
            <w:tcW w:w="1690" w:type="pct"/>
          </w:tcPr>
          <w:p w14:paraId="7478359C" w14:textId="78196F5A" w:rsidR="00380C06" w:rsidRDefault="00380C06" w:rsidP="00380C06">
            <w:pPr>
              <w:pStyle w:val="LessonStyle"/>
              <w:jc w:val="center"/>
            </w:pPr>
            <w:r>
              <w:t>Who</w:t>
            </w:r>
          </w:p>
        </w:tc>
        <w:tc>
          <w:tcPr>
            <w:tcW w:w="1647" w:type="pct"/>
          </w:tcPr>
          <w:p w14:paraId="42AD9E21" w14:textId="1216AFDE" w:rsidR="00380C06" w:rsidRDefault="00380C06" w:rsidP="00380C06">
            <w:pPr>
              <w:pStyle w:val="LessonStyle"/>
              <w:jc w:val="center"/>
            </w:pPr>
            <w:r>
              <w:t>How</w:t>
            </w:r>
          </w:p>
        </w:tc>
        <w:tc>
          <w:tcPr>
            <w:tcW w:w="1663" w:type="pct"/>
          </w:tcPr>
          <w:p w14:paraId="19982697" w14:textId="013CE0C8" w:rsidR="00380C06" w:rsidRDefault="00380C06" w:rsidP="00380C06">
            <w:pPr>
              <w:pStyle w:val="LessonStyle"/>
              <w:jc w:val="center"/>
            </w:pPr>
            <w:r>
              <w:t>Why</w:t>
            </w:r>
          </w:p>
        </w:tc>
      </w:tr>
      <w:tr w:rsidR="00380C06" w14:paraId="084FDC12" w14:textId="77777777" w:rsidTr="00190D74">
        <w:trPr>
          <w:trHeight w:val="5948"/>
        </w:trPr>
        <w:tc>
          <w:tcPr>
            <w:tcW w:w="1690" w:type="pct"/>
          </w:tcPr>
          <w:p w14:paraId="30FCE399" w14:textId="77777777" w:rsidR="00380C06" w:rsidRDefault="00380C06"/>
          <w:p w14:paraId="4E2782C4" w14:textId="77777777" w:rsidR="00F90FC7" w:rsidRDefault="00F90FC7"/>
          <w:p w14:paraId="7F0724B9" w14:textId="77777777" w:rsidR="00F90FC7" w:rsidRDefault="00F90FC7"/>
        </w:tc>
        <w:tc>
          <w:tcPr>
            <w:tcW w:w="1647" w:type="pct"/>
          </w:tcPr>
          <w:p w14:paraId="5018D666" w14:textId="77777777" w:rsidR="00380C06" w:rsidRDefault="00380C06"/>
        </w:tc>
        <w:tc>
          <w:tcPr>
            <w:tcW w:w="1663" w:type="pct"/>
          </w:tcPr>
          <w:p w14:paraId="63E5F75F" w14:textId="77777777" w:rsidR="00380C06" w:rsidRDefault="00380C06"/>
        </w:tc>
      </w:tr>
    </w:tbl>
    <w:p w14:paraId="474B13C4" w14:textId="0835A90F" w:rsidR="00190D74" w:rsidRDefault="00190D74"/>
    <w:p w14:paraId="0DA34D70" w14:textId="77777777" w:rsidR="00190D74" w:rsidRDefault="00190D74">
      <w:r>
        <w:br w:type="page"/>
      </w:r>
    </w:p>
    <w:p w14:paraId="6A780615" w14:textId="01A1C088" w:rsidR="00827E7C" w:rsidRDefault="00827E7C" w:rsidP="00827E7C">
      <w:pPr>
        <w:pStyle w:val="LessonStyle"/>
      </w:pPr>
      <w:r>
        <w:lastRenderedPageBreak/>
        <w:t>Reflection</w:t>
      </w:r>
    </w:p>
    <w:p w14:paraId="7B300577" w14:textId="49E0BEFB" w:rsidR="00BF780A" w:rsidRDefault="00380C06" w:rsidP="00827E7C">
      <w:r>
        <w:t xml:space="preserve">Do I </w:t>
      </w:r>
      <w:r w:rsidR="00BD72B7">
        <w:t>know enough to start making a plan?</w:t>
      </w:r>
    </w:p>
    <w:p w14:paraId="104A0F45" w14:textId="77777777" w:rsidR="00190D74" w:rsidRDefault="00190D74" w:rsidP="00827E7C"/>
    <w:p w14:paraId="073203CB" w14:textId="77777777" w:rsidR="00190D74" w:rsidRDefault="00190D74" w:rsidP="00827E7C"/>
    <w:p w14:paraId="2AB6B61E" w14:textId="38C85E34" w:rsidR="00BD72B7" w:rsidRDefault="00BD72B7" w:rsidP="00827E7C">
      <w:r>
        <w:t>How can I start connecting with my “Who”?</w:t>
      </w:r>
    </w:p>
    <w:p w14:paraId="2D28D929" w14:textId="77777777" w:rsidR="00190D74" w:rsidRDefault="00190D74" w:rsidP="00827E7C"/>
    <w:p w14:paraId="447B4274" w14:textId="77777777" w:rsidR="00190D74" w:rsidRDefault="00190D74" w:rsidP="00827E7C"/>
    <w:p w14:paraId="51D92FFA" w14:textId="1617917B" w:rsidR="00757F3D" w:rsidRDefault="00757F3D" w:rsidP="00827E7C">
      <w:r>
        <w:t>Who can I ask to</w:t>
      </w:r>
      <w:r w:rsidR="00557EC5">
        <w:t xml:space="preserve"> help me </w:t>
      </w:r>
      <w:r w:rsidR="00D43719">
        <w:t>create my plan</w:t>
      </w:r>
      <w:r w:rsidR="00557EC5">
        <w:t>?</w:t>
      </w:r>
    </w:p>
    <w:p w14:paraId="7733D00A" w14:textId="77777777" w:rsidR="00190D74" w:rsidRDefault="00190D74" w:rsidP="00827E7C"/>
    <w:p w14:paraId="1C057376" w14:textId="77777777" w:rsidR="00190D74" w:rsidRDefault="00190D74" w:rsidP="00827E7C"/>
    <w:p w14:paraId="040D1F6E" w14:textId="5E943154" w:rsidR="00D43719" w:rsidRDefault="00D43719" w:rsidP="00827E7C">
      <w:r>
        <w:t>Does anything need to be done before I start creating my plan?</w:t>
      </w:r>
    </w:p>
    <w:sectPr w:rsidR="00D43719" w:rsidSect="00004EB9">
      <w:headerReference w:type="default" r:id="rId11"/>
      <w:footerReference w:type="default" r:id="rId12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C916" w14:textId="77777777" w:rsidR="00004EB9" w:rsidRDefault="00004EB9" w:rsidP="00607BD5">
      <w:pPr>
        <w:spacing w:after="0" w:line="240" w:lineRule="auto"/>
      </w:pPr>
      <w:r>
        <w:separator/>
      </w:r>
    </w:p>
  </w:endnote>
  <w:endnote w:type="continuationSeparator" w:id="0">
    <w:p w14:paraId="7A41B243" w14:textId="77777777" w:rsidR="00004EB9" w:rsidRDefault="00004EB9" w:rsidP="0060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638" w14:textId="77777777" w:rsidR="00607BD5" w:rsidRDefault="00607BD5" w:rsidP="00607BD5">
    <w:pPr>
      <w:pStyle w:val="Footer"/>
    </w:pPr>
    <w:r>
      <w:t xml:space="preserve">Real World Labour Market Challenge  </w:t>
    </w:r>
  </w:p>
  <w:p w14:paraId="0FA53D83" w14:textId="031606E5" w:rsidR="00607BD5" w:rsidRDefault="00607BD5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E1FD" w14:textId="77777777" w:rsidR="00004EB9" w:rsidRDefault="00004EB9" w:rsidP="00607BD5">
      <w:pPr>
        <w:spacing w:after="0" w:line="240" w:lineRule="auto"/>
      </w:pPr>
      <w:r>
        <w:separator/>
      </w:r>
    </w:p>
  </w:footnote>
  <w:footnote w:type="continuationSeparator" w:id="0">
    <w:p w14:paraId="66071136" w14:textId="77777777" w:rsidR="00004EB9" w:rsidRDefault="00004EB9" w:rsidP="0060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77B" w14:textId="77777777" w:rsidR="00396B00" w:rsidRDefault="00396B00" w:rsidP="00396B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0B7FA" wp14:editId="738EB122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E51DA" wp14:editId="4006E359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D6061" w14:textId="77777777" w:rsidR="00396B00" w:rsidRDefault="00396B00" w:rsidP="00396B00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28736C56" w14:textId="77777777" w:rsidR="00607BD5" w:rsidRDefault="006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3"/>
  </w:num>
  <w:num w:numId="2" w16cid:durableId="108204579">
    <w:abstractNumId w:val="0"/>
  </w:num>
  <w:num w:numId="3" w16cid:durableId="2138444789">
    <w:abstractNumId w:val="2"/>
  </w:num>
  <w:num w:numId="4" w16cid:durableId="823854561">
    <w:abstractNumId w:val="1"/>
  </w:num>
  <w:num w:numId="5" w16cid:durableId="7856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04EB9"/>
    <w:rsid w:val="0001715B"/>
    <w:rsid w:val="000631E2"/>
    <w:rsid w:val="00063FB1"/>
    <w:rsid w:val="00081BD8"/>
    <w:rsid w:val="00086AE0"/>
    <w:rsid w:val="00097422"/>
    <w:rsid w:val="000A3769"/>
    <w:rsid w:val="000C503A"/>
    <w:rsid w:val="000C5366"/>
    <w:rsid w:val="000D4742"/>
    <w:rsid w:val="000E6ADB"/>
    <w:rsid w:val="0012287E"/>
    <w:rsid w:val="00136838"/>
    <w:rsid w:val="001372ED"/>
    <w:rsid w:val="00151EF9"/>
    <w:rsid w:val="001638F8"/>
    <w:rsid w:val="00165B17"/>
    <w:rsid w:val="00166A4F"/>
    <w:rsid w:val="00181CD7"/>
    <w:rsid w:val="00190D74"/>
    <w:rsid w:val="001C6182"/>
    <w:rsid w:val="001D0C28"/>
    <w:rsid w:val="001D795A"/>
    <w:rsid w:val="001E36B6"/>
    <w:rsid w:val="001E6049"/>
    <w:rsid w:val="00217288"/>
    <w:rsid w:val="00231AFB"/>
    <w:rsid w:val="002410E6"/>
    <w:rsid w:val="002456B4"/>
    <w:rsid w:val="00246B28"/>
    <w:rsid w:val="00247165"/>
    <w:rsid w:val="002641BD"/>
    <w:rsid w:val="00266B8F"/>
    <w:rsid w:val="0026741B"/>
    <w:rsid w:val="002903C4"/>
    <w:rsid w:val="00295034"/>
    <w:rsid w:val="00295571"/>
    <w:rsid w:val="0029784F"/>
    <w:rsid w:val="002B114A"/>
    <w:rsid w:val="002B75C1"/>
    <w:rsid w:val="002C5DFF"/>
    <w:rsid w:val="002E3F68"/>
    <w:rsid w:val="002F4A74"/>
    <w:rsid w:val="0031559B"/>
    <w:rsid w:val="003618BC"/>
    <w:rsid w:val="00380C06"/>
    <w:rsid w:val="00380D02"/>
    <w:rsid w:val="00383DB3"/>
    <w:rsid w:val="003915DB"/>
    <w:rsid w:val="00396B00"/>
    <w:rsid w:val="003B51A4"/>
    <w:rsid w:val="003C4304"/>
    <w:rsid w:val="003D1CB8"/>
    <w:rsid w:val="003E2632"/>
    <w:rsid w:val="003F3EC6"/>
    <w:rsid w:val="00425B5E"/>
    <w:rsid w:val="00427EEE"/>
    <w:rsid w:val="00433053"/>
    <w:rsid w:val="00442780"/>
    <w:rsid w:val="00444363"/>
    <w:rsid w:val="00450985"/>
    <w:rsid w:val="00453C61"/>
    <w:rsid w:val="00472A7F"/>
    <w:rsid w:val="00473D6D"/>
    <w:rsid w:val="004814C4"/>
    <w:rsid w:val="00482F82"/>
    <w:rsid w:val="00492B82"/>
    <w:rsid w:val="004A347E"/>
    <w:rsid w:val="004B02A0"/>
    <w:rsid w:val="004B3048"/>
    <w:rsid w:val="004C0F10"/>
    <w:rsid w:val="004C4F41"/>
    <w:rsid w:val="004F2274"/>
    <w:rsid w:val="00512F51"/>
    <w:rsid w:val="00525653"/>
    <w:rsid w:val="00540B19"/>
    <w:rsid w:val="00557EC5"/>
    <w:rsid w:val="00574BE7"/>
    <w:rsid w:val="00581E60"/>
    <w:rsid w:val="00597E70"/>
    <w:rsid w:val="005A17E0"/>
    <w:rsid w:val="005A4E7F"/>
    <w:rsid w:val="005C2493"/>
    <w:rsid w:val="005C40C6"/>
    <w:rsid w:val="005E1097"/>
    <w:rsid w:val="00607BD5"/>
    <w:rsid w:val="00622B36"/>
    <w:rsid w:val="0063315E"/>
    <w:rsid w:val="00635974"/>
    <w:rsid w:val="00642F57"/>
    <w:rsid w:val="0064585F"/>
    <w:rsid w:val="0064688B"/>
    <w:rsid w:val="0066124F"/>
    <w:rsid w:val="006934FB"/>
    <w:rsid w:val="006A21D8"/>
    <w:rsid w:val="006B54BE"/>
    <w:rsid w:val="006C4385"/>
    <w:rsid w:val="006C7395"/>
    <w:rsid w:val="006D4833"/>
    <w:rsid w:val="00741C8E"/>
    <w:rsid w:val="00757F3D"/>
    <w:rsid w:val="00772E23"/>
    <w:rsid w:val="007B1436"/>
    <w:rsid w:val="008025ED"/>
    <w:rsid w:val="0081301F"/>
    <w:rsid w:val="008138D1"/>
    <w:rsid w:val="00813EF6"/>
    <w:rsid w:val="00827E7C"/>
    <w:rsid w:val="008348CE"/>
    <w:rsid w:val="008661CE"/>
    <w:rsid w:val="00884E16"/>
    <w:rsid w:val="00886AFF"/>
    <w:rsid w:val="008923B2"/>
    <w:rsid w:val="008F308B"/>
    <w:rsid w:val="00912919"/>
    <w:rsid w:val="00936E1A"/>
    <w:rsid w:val="00947DDD"/>
    <w:rsid w:val="00963403"/>
    <w:rsid w:val="009679E5"/>
    <w:rsid w:val="00971BB2"/>
    <w:rsid w:val="0098291C"/>
    <w:rsid w:val="009A5F5D"/>
    <w:rsid w:val="009C2E69"/>
    <w:rsid w:val="009F5A8C"/>
    <w:rsid w:val="00A02BC9"/>
    <w:rsid w:val="00A32F46"/>
    <w:rsid w:val="00A355DD"/>
    <w:rsid w:val="00A55911"/>
    <w:rsid w:val="00A571EC"/>
    <w:rsid w:val="00A94B6B"/>
    <w:rsid w:val="00AA3169"/>
    <w:rsid w:val="00AA6E95"/>
    <w:rsid w:val="00AB61A4"/>
    <w:rsid w:val="00B6461A"/>
    <w:rsid w:val="00B846B5"/>
    <w:rsid w:val="00BD1F13"/>
    <w:rsid w:val="00BD72B7"/>
    <w:rsid w:val="00BE09F5"/>
    <w:rsid w:val="00BF780A"/>
    <w:rsid w:val="00C02A43"/>
    <w:rsid w:val="00C14B3D"/>
    <w:rsid w:val="00C25A2C"/>
    <w:rsid w:val="00C26B61"/>
    <w:rsid w:val="00C338EC"/>
    <w:rsid w:val="00C36321"/>
    <w:rsid w:val="00C42EBA"/>
    <w:rsid w:val="00C50780"/>
    <w:rsid w:val="00C71D72"/>
    <w:rsid w:val="00C968FB"/>
    <w:rsid w:val="00CA26BB"/>
    <w:rsid w:val="00CB05CC"/>
    <w:rsid w:val="00CB56A6"/>
    <w:rsid w:val="00CD5507"/>
    <w:rsid w:val="00CD7893"/>
    <w:rsid w:val="00CE3E16"/>
    <w:rsid w:val="00CE7BC9"/>
    <w:rsid w:val="00D24713"/>
    <w:rsid w:val="00D43719"/>
    <w:rsid w:val="00D44CB9"/>
    <w:rsid w:val="00D47D69"/>
    <w:rsid w:val="00D51672"/>
    <w:rsid w:val="00D557A4"/>
    <w:rsid w:val="00D6393E"/>
    <w:rsid w:val="00DA431C"/>
    <w:rsid w:val="00DC740B"/>
    <w:rsid w:val="00DE663C"/>
    <w:rsid w:val="00DE6E51"/>
    <w:rsid w:val="00DF21DE"/>
    <w:rsid w:val="00DF4CA9"/>
    <w:rsid w:val="00E05D7C"/>
    <w:rsid w:val="00E37AA5"/>
    <w:rsid w:val="00E6328A"/>
    <w:rsid w:val="00E65A70"/>
    <w:rsid w:val="00E93FBA"/>
    <w:rsid w:val="00EA3152"/>
    <w:rsid w:val="00EA42DA"/>
    <w:rsid w:val="00EC33B6"/>
    <w:rsid w:val="00EC4DE5"/>
    <w:rsid w:val="00EE52EA"/>
    <w:rsid w:val="00EE5CB3"/>
    <w:rsid w:val="00F0403A"/>
    <w:rsid w:val="00F13001"/>
    <w:rsid w:val="00F3194A"/>
    <w:rsid w:val="00F4305E"/>
    <w:rsid w:val="00F564FB"/>
    <w:rsid w:val="00F65E76"/>
    <w:rsid w:val="00F90FC7"/>
    <w:rsid w:val="00FB40A3"/>
    <w:rsid w:val="00FB733F"/>
    <w:rsid w:val="00FC4D0D"/>
    <w:rsid w:val="00FD2D6B"/>
    <w:rsid w:val="00FE6DA0"/>
    <w:rsid w:val="00FE7895"/>
    <w:rsid w:val="00FF64A9"/>
    <w:rsid w:val="05052AFD"/>
    <w:rsid w:val="2B09E8B6"/>
    <w:rsid w:val="34CA3A81"/>
    <w:rsid w:val="43D39F02"/>
    <w:rsid w:val="4AAF2A8F"/>
    <w:rsid w:val="4BB7761D"/>
    <w:rsid w:val="6041655D"/>
    <w:rsid w:val="63F8D956"/>
    <w:rsid w:val="6AE475FA"/>
    <w:rsid w:val="6C94FE68"/>
    <w:rsid w:val="6E30CEC9"/>
    <w:rsid w:val="7AE4A95C"/>
    <w:rsid w:val="7FA5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4EA24870-8EE8-4A5E-A16E-7A73C96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C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5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5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B700B-EA3A-4F11-BE56-29995A780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CB199-4265-4C97-B563-3EEA4D3B40A1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4.xml><?xml version="1.0" encoding="utf-8"?>
<ds:datastoreItem xmlns:ds="http://schemas.openxmlformats.org/officeDocument/2006/customXml" ds:itemID="{865C6EB5-C0C5-4C8F-B0F3-2B5F16951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80</cp:revision>
  <dcterms:created xsi:type="dcterms:W3CDTF">2024-01-23T13:10:00Z</dcterms:created>
  <dcterms:modified xsi:type="dcterms:W3CDTF">2024-03-04T13:34:00Z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{"FileActivityType":"9","FileActivityTimeStamp":"2024-02-09T21:49:25.237Z","FileActivityUsersOnPage":[{"DisplayName":"Rebecca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